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728C" w:rsidRPr="0080728C" w:rsidRDefault="0080728C" w:rsidP="0080728C">
      <w:pPr>
        <w:bidi/>
        <w:jc w:val="center"/>
        <w:rPr>
          <w:sz w:val="28"/>
          <w:szCs w:val="28"/>
        </w:rPr>
      </w:pPr>
      <w:r w:rsidRPr="0080728C">
        <w:rPr>
          <w:rFonts w:cs="Arial" w:hint="cs"/>
          <w:sz w:val="28"/>
          <w:szCs w:val="28"/>
          <w:rtl/>
        </w:rPr>
        <w:t>الحكـــــــــــــــم</w:t>
      </w:r>
    </w:p>
    <w:p w:rsidR="0080728C" w:rsidRPr="0080728C" w:rsidRDefault="0080728C" w:rsidP="0080728C">
      <w:pPr>
        <w:bidi/>
        <w:jc w:val="center"/>
        <w:rPr>
          <w:sz w:val="28"/>
          <w:szCs w:val="28"/>
        </w:rPr>
      </w:pPr>
    </w:p>
    <w:p w:rsidR="0080728C" w:rsidRPr="0080728C" w:rsidRDefault="0080728C" w:rsidP="0080728C">
      <w:pPr>
        <w:bidi/>
        <w:jc w:val="center"/>
        <w:rPr>
          <w:sz w:val="28"/>
          <w:szCs w:val="28"/>
        </w:rPr>
      </w:pPr>
      <w:r w:rsidRPr="0080728C">
        <w:rPr>
          <w:rFonts w:cs="Arial" w:hint="cs"/>
          <w:sz w:val="28"/>
          <w:szCs w:val="28"/>
          <w:rtl/>
        </w:rPr>
        <w:t>الصــــــــــــادر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عن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محكمــــــــــــة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استئنــــــــــــاف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رام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الله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المــــــــــــأذونة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بإجــــــــــــراء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المحاكمــــــــــــة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باسم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الشعب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العربي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الفلسطيني</w:t>
      </w:r>
      <w:r w:rsidRPr="0080728C">
        <w:rPr>
          <w:sz w:val="28"/>
          <w:szCs w:val="28"/>
        </w:rPr>
        <w:t>.</w:t>
      </w:r>
    </w:p>
    <w:p w:rsidR="0080728C" w:rsidRPr="0080728C" w:rsidRDefault="0080728C" w:rsidP="0080728C">
      <w:pPr>
        <w:bidi/>
        <w:jc w:val="center"/>
        <w:rPr>
          <w:sz w:val="28"/>
          <w:szCs w:val="28"/>
        </w:rPr>
      </w:pPr>
    </w:p>
    <w:p w:rsidR="0080728C" w:rsidRPr="0080728C" w:rsidRDefault="0080728C" w:rsidP="0080728C">
      <w:pPr>
        <w:bidi/>
        <w:jc w:val="center"/>
        <w:rPr>
          <w:sz w:val="28"/>
          <w:szCs w:val="28"/>
        </w:rPr>
      </w:pPr>
      <w:r w:rsidRPr="0080728C">
        <w:rPr>
          <w:rFonts w:cs="Arial" w:hint="cs"/>
          <w:sz w:val="28"/>
          <w:szCs w:val="28"/>
          <w:rtl/>
        </w:rPr>
        <w:t>الهـيئــــة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الحـاكـمــة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بـرئاســة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السيد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القاضي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فواز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عطية</w:t>
      </w:r>
    </w:p>
    <w:p w:rsidR="0080728C" w:rsidRPr="0080728C" w:rsidRDefault="0080728C" w:rsidP="0080728C">
      <w:pPr>
        <w:bidi/>
        <w:jc w:val="center"/>
        <w:rPr>
          <w:sz w:val="28"/>
          <w:szCs w:val="28"/>
        </w:rPr>
      </w:pPr>
    </w:p>
    <w:p w:rsidR="0080728C" w:rsidRPr="0080728C" w:rsidRDefault="0080728C" w:rsidP="0080728C">
      <w:pPr>
        <w:bidi/>
        <w:jc w:val="center"/>
        <w:rPr>
          <w:sz w:val="28"/>
          <w:szCs w:val="28"/>
        </w:rPr>
      </w:pPr>
      <w:r w:rsidRPr="0080728C">
        <w:rPr>
          <w:rFonts w:cs="Arial" w:hint="cs"/>
          <w:sz w:val="28"/>
          <w:szCs w:val="28"/>
          <w:rtl/>
        </w:rPr>
        <w:t>وعضوية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السيدين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القاضيين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راشد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عرفة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وسامر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النمري</w:t>
      </w:r>
    </w:p>
    <w:p w:rsidR="0080728C" w:rsidRPr="0080728C" w:rsidRDefault="0080728C" w:rsidP="0080728C">
      <w:pPr>
        <w:bidi/>
        <w:jc w:val="center"/>
        <w:rPr>
          <w:sz w:val="28"/>
          <w:szCs w:val="28"/>
        </w:rPr>
      </w:pPr>
      <w:bookmarkStart w:id="0" w:name="_GoBack"/>
      <w:bookmarkEnd w:id="0"/>
    </w:p>
    <w:p w:rsidR="0080728C" w:rsidRPr="0080728C" w:rsidRDefault="0080728C" w:rsidP="0080728C">
      <w:pPr>
        <w:bidi/>
        <w:jc w:val="center"/>
        <w:rPr>
          <w:sz w:val="28"/>
          <w:szCs w:val="28"/>
        </w:rPr>
      </w:pPr>
      <w:r w:rsidRPr="0080728C">
        <w:rPr>
          <w:rFonts w:cs="Arial" w:hint="cs"/>
          <w:sz w:val="28"/>
          <w:szCs w:val="28"/>
          <w:rtl/>
        </w:rPr>
        <w:t>المستأنف</w:t>
      </w:r>
      <w:r w:rsidRPr="0080728C">
        <w:rPr>
          <w:rFonts w:cs="Arial"/>
          <w:sz w:val="28"/>
          <w:szCs w:val="28"/>
          <w:rtl/>
        </w:rPr>
        <w:t xml:space="preserve"> : </w:t>
      </w:r>
      <w:r w:rsidRPr="0080728C">
        <w:rPr>
          <w:rFonts w:cs="Arial" w:hint="cs"/>
          <w:sz w:val="28"/>
          <w:szCs w:val="28"/>
          <w:rtl/>
        </w:rPr>
        <w:t>محمود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سليم</w:t>
      </w:r>
      <w:r w:rsidRPr="0080728C">
        <w:rPr>
          <w:rFonts w:cs="Arial"/>
          <w:sz w:val="28"/>
          <w:szCs w:val="28"/>
          <w:rtl/>
        </w:rPr>
        <w:t xml:space="preserve"> "</w:t>
      </w:r>
      <w:r w:rsidRPr="0080728C">
        <w:rPr>
          <w:rFonts w:cs="Arial" w:hint="cs"/>
          <w:sz w:val="28"/>
          <w:szCs w:val="28"/>
          <w:rtl/>
        </w:rPr>
        <w:t>محمد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علي</w:t>
      </w:r>
      <w:r w:rsidRPr="0080728C">
        <w:rPr>
          <w:rFonts w:cs="Arial"/>
          <w:sz w:val="28"/>
          <w:szCs w:val="28"/>
          <w:rtl/>
        </w:rPr>
        <w:t xml:space="preserve">" </w:t>
      </w:r>
      <w:r w:rsidRPr="0080728C">
        <w:rPr>
          <w:rFonts w:cs="Arial" w:hint="cs"/>
          <w:sz w:val="28"/>
          <w:szCs w:val="28"/>
          <w:rtl/>
        </w:rPr>
        <w:t>غنام</w:t>
      </w:r>
      <w:r w:rsidRPr="0080728C">
        <w:rPr>
          <w:rFonts w:cs="Arial"/>
          <w:sz w:val="28"/>
          <w:szCs w:val="28"/>
          <w:rtl/>
        </w:rPr>
        <w:t xml:space="preserve"> / </w:t>
      </w:r>
      <w:r w:rsidRPr="0080728C">
        <w:rPr>
          <w:rFonts w:cs="Arial" w:hint="cs"/>
          <w:sz w:val="28"/>
          <w:szCs w:val="28"/>
          <w:rtl/>
        </w:rPr>
        <w:t>نابلس</w:t>
      </w:r>
    </w:p>
    <w:p w:rsidR="0080728C" w:rsidRPr="0080728C" w:rsidRDefault="0080728C" w:rsidP="0080728C">
      <w:pPr>
        <w:bidi/>
        <w:jc w:val="center"/>
        <w:rPr>
          <w:sz w:val="28"/>
          <w:szCs w:val="28"/>
        </w:rPr>
      </w:pPr>
    </w:p>
    <w:p w:rsidR="0080728C" w:rsidRPr="0080728C" w:rsidRDefault="0080728C" w:rsidP="0080728C">
      <w:pPr>
        <w:bidi/>
        <w:jc w:val="center"/>
        <w:rPr>
          <w:sz w:val="28"/>
          <w:szCs w:val="28"/>
        </w:rPr>
      </w:pPr>
      <w:r w:rsidRPr="0080728C">
        <w:rPr>
          <w:rFonts w:cs="Arial" w:hint="cs"/>
          <w:sz w:val="28"/>
          <w:szCs w:val="28"/>
          <w:rtl/>
        </w:rPr>
        <w:t>وكيله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المحامي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بهاء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الخراز</w:t>
      </w:r>
      <w:r w:rsidRPr="0080728C">
        <w:rPr>
          <w:rFonts w:cs="Arial"/>
          <w:sz w:val="28"/>
          <w:szCs w:val="28"/>
          <w:rtl/>
        </w:rPr>
        <w:t xml:space="preserve">/ </w:t>
      </w:r>
      <w:r w:rsidRPr="0080728C">
        <w:rPr>
          <w:rFonts w:cs="Arial" w:hint="cs"/>
          <w:sz w:val="28"/>
          <w:szCs w:val="28"/>
          <w:rtl/>
        </w:rPr>
        <w:t>نابلس</w:t>
      </w:r>
    </w:p>
    <w:p w:rsidR="0080728C" w:rsidRPr="0080728C" w:rsidRDefault="0080728C" w:rsidP="0080728C">
      <w:pPr>
        <w:bidi/>
        <w:jc w:val="center"/>
        <w:rPr>
          <w:sz w:val="28"/>
          <w:szCs w:val="28"/>
        </w:rPr>
      </w:pPr>
    </w:p>
    <w:p w:rsidR="0080728C" w:rsidRPr="0080728C" w:rsidRDefault="0080728C" w:rsidP="0080728C">
      <w:pPr>
        <w:bidi/>
        <w:jc w:val="center"/>
        <w:rPr>
          <w:sz w:val="28"/>
          <w:szCs w:val="28"/>
        </w:rPr>
      </w:pPr>
      <w:r w:rsidRPr="0080728C">
        <w:rPr>
          <w:rFonts w:cs="Arial" w:hint="cs"/>
          <w:sz w:val="28"/>
          <w:szCs w:val="28"/>
          <w:rtl/>
        </w:rPr>
        <w:t>المستأنف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عليهما</w:t>
      </w:r>
      <w:r w:rsidRPr="0080728C">
        <w:rPr>
          <w:rFonts w:cs="Arial"/>
          <w:sz w:val="28"/>
          <w:szCs w:val="28"/>
          <w:rtl/>
        </w:rPr>
        <w:t xml:space="preserve">: 1. </w:t>
      </w:r>
      <w:r w:rsidRPr="0080728C">
        <w:rPr>
          <w:rFonts w:cs="Arial" w:hint="cs"/>
          <w:sz w:val="28"/>
          <w:szCs w:val="28"/>
          <w:rtl/>
        </w:rPr>
        <w:t>مدير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دائرة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تسجيل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اراضي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حورون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بالاضافة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لوظيفته</w:t>
      </w:r>
      <w:r w:rsidRPr="0080728C">
        <w:rPr>
          <w:rFonts w:cs="Arial"/>
          <w:sz w:val="28"/>
          <w:szCs w:val="28"/>
          <w:rtl/>
        </w:rPr>
        <w:t xml:space="preserve">/ </w:t>
      </w:r>
      <w:r w:rsidRPr="0080728C">
        <w:rPr>
          <w:rFonts w:cs="Arial" w:hint="cs"/>
          <w:sz w:val="28"/>
          <w:szCs w:val="28"/>
          <w:rtl/>
        </w:rPr>
        <w:t>نابلس</w:t>
      </w:r>
    </w:p>
    <w:p w:rsidR="0080728C" w:rsidRPr="0080728C" w:rsidRDefault="0080728C" w:rsidP="0080728C">
      <w:pPr>
        <w:bidi/>
        <w:jc w:val="center"/>
        <w:rPr>
          <w:sz w:val="28"/>
          <w:szCs w:val="28"/>
        </w:rPr>
      </w:pPr>
    </w:p>
    <w:p w:rsidR="0080728C" w:rsidRPr="0080728C" w:rsidRDefault="0080728C" w:rsidP="0080728C">
      <w:pPr>
        <w:bidi/>
        <w:jc w:val="center"/>
        <w:rPr>
          <w:sz w:val="28"/>
          <w:szCs w:val="28"/>
        </w:rPr>
      </w:pPr>
      <w:r w:rsidRPr="0080728C">
        <w:rPr>
          <w:sz w:val="28"/>
          <w:szCs w:val="28"/>
        </w:rPr>
        <w:t xml:space="preserve">2. </w:t>
      </w:r>
      <w:r w:rsidRPr="0080728C">
        <w:rPr>
          <w:rFonts w:cs="Arial" w:hint="cs"/>
          <w:sz w:val="28"/>
          <w:szCs w:val="28"/>
          <w:rtl/>
        </w:rPr>
        <w:t>عزالدين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فيصل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طاهر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خراز</w:t>
      </w:r>
      <w:r w:rsidRPr="0080728C">
        <w:rPr>
          <w:rFonts w:cs="Arial"/>
          <w:sz w:val="28"/>
          <w:szCs w:val="28"/>
          <w:rtl/>
        </w:rPr>
        <w:t xml:space="preserve"> / </w:t>
      </w:r>
      <w:r w:rsidRPr="0080728C">
        <w:rPr>
          <w:rFonts w:cs="Arial" w:hint="cs"/>
          <w:sz w:val="28"/>
          <w:szCs w:val="28"/>
          <w:rtl/>
        </w:rPr>
        <w:t>نابلس</w:t>
      </w:r>
    </w:p>
    <w:p w:rsidR="0080728C" w:rsidRPr="0080728C" w:rsidRDefault="0080728C" w:rsidP="0080728C">
      <w:pPr>
        <w:bidi/>
        <w:jc w:val="center"/>
        <w:rPr>
          <w:sz w:val="28"/>
          <w:szCs w:val="28"/>
        </w:rPr>
      </w:pPr>
    </w:p>
    <w:p w:rsidR="0080728C" w:rsidRPr="0080728C" w:rsidRDefault="0080728C" w:rsidP="0080728C">
      <w:pPr>
        <w:bidi/>
        <w:rPr>
          <w:sz w:val="28"/>
          <w:szCs w:val="28"/>
        </w:rPr>
      </w:pPr>
      <w:r w:rsidRPr="0080728C">
        <w:rPr>
          <w:rFonts w:cs="Arial" w:hint="cs"/>
          <w:sz w:val="28"/>
          <w:szCs w:val="28"/>
          <w:rtl/>
        </w:rPr>
        <w:t>الوقائع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والإجراءات</w:t>
      </w:r>
    </w:p>
    <w:p w:rsidR="0080728C" w:rsidRPr="0080728C" w:rsidRDefault="0080728C" w:rsidP="0080728C">
      <w:pPr>
        <w:bidi/>
        <w:rPr>
          <w:sz w:val="28"/>
          <w:szCs w:val="28"/>
        </w:rPr>
      </w:pPr>
    </w:p>
    <w:p w:rsidR="0080728C" w:rsidRPr="0080728C" w:rsidRDefault="0080728C" w:rsidP="0080728C">
      <w:pPr>
        <w:bidi/>
        <w:rPr>
          <w:sz w:val="28"/>
          <w:szCs w:val="28"/>
        </w:rPr>
      </w:pPr>
      <w:r w:rsidRPr="0080728C">
        <w:rPr>
          <w:rFonts w:cs="Arial" w:hint="cs"/>
          <w:sz w:val="28"/>
          <w:szCs w:val="28"/>
          <w:rtl/>
        </w:rPr>
        <w:t>تقدم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المستانف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بواسطة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وكيله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بهذا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الإستئناف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لقلم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محكمتنا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بتاريخ</w:t>
      </w:r>
      <w:r w:rsidRPr="0080728C">
        <w:rPr>
          <w:rFonts w:cs="Arial"/>
          <w:sz w:val="28"/>
          <w:szCs w:val="28"/>
          <w:rtl/>
        </w:rPr>
        <w:t xml:space="preserve"> 12/04/2016 </w:t>
      </w:r>
      <w:r w:rsidRPr="0080728C">
        <w:rPr>
          <w:rFonts w:cs="Arial" w:hint="cs"/>
          <w:sz w:val="28"/>
          <w:szCs w:val="28"/>
          <w:rtl/>
        </w:rPr>
        <w:t>للطعن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بالقرار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الصادر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عن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محكمة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بداية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نابلس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في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الدعوى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المدنية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رقم</w:t>
      </w:r>
      <w:r w:rsidRPr="0080728C">
        <w:rPr>
          <w:rFonts w:cs="Arial"/>
          <w:sz w:val="28"/>
          <w:szCs w:val="28"/>
          <w:rtl/>
        </w:rPr>
        <w:t xml:space="preserve"> 136 / 2016 </w:t>
      </w:r>
      <w:r w:rsidRPr="0080728C">
        <w:rPr>
          <w:rFonts w:cs="Arial" w:hint="cs"/>
          <w:sz w:val="28"/>
          <w:szCs w:val="28"/>
          <w:rtl/>
        </w:rPr>
        <w:t>بتاريخ</w:t>
      </w:r>
      <w:r w:rsidRPr="0080728C">
        <w:rPr>
          <w:rFonts w:cs="Arial"/>
          <w:sz w:val="28"/>
          <w:szCs w:val="28"/>
          <w:rtl/>
        </w:rPr>
        <w:t xml:space="preserve"> 15/03/ 2016 </w:t>
      </w:r>
      <w:r w:rsidRPr="0080728C">
        <w:rPr>
          <w:rFonts w:cs="Arial" w:hint="cs"/>
          <w:sz w:val="28"/>
          <w:szCs w:val="28"/>
          <w:rtl/>
        </w:rPr>
        <w:t>والقاضي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برد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الدعوى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وتضمين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المدعي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الرسوم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والمصاريف</w:t>
      </w:r>
      <w:r w:rsidRPr="0080728C">
        <w:rPr>
          <w:sz w:val="28"/>
          <w:szCs w:val="28"/>
        </w:rPr>
        <w:t xml:space="preserve"> .</w:t>
      </w:r>
    </w:p>
    <w:p w:rsidR="0080728C" w:rsidRPr="0080728C" w:rsidRDefault="0080728C" w:rsidP="0080728C">
      <w:pPr>
        <w:bidi/>
        <w:rPr>
          <w:sz w:val="28"/>
          <w:szCs w:val="28"/>
        </w:rPr>
      </w:pPr>
    </w:p>
    <w:p w:rsidR="0080728C" w:rsidRPr="0080728C" w:rsidRDefault="0080728C" w:rsidP="0080728C">
      <w:pPr>
        <w:bidi/>
        <w:rPr>
          <w:sz w:val="28"/>
          <w:szCs w:val="28"/>
        </w:rPr>
      </w:pPr>
      <w:r w:rsidRPr="0080728C">
        <w:rPr>
          <w:rFonts w:cs="Arial" w:hint="cs"/>
          <w:sz w:val="28"/>
          <w:szCs w:val="28"/>
          <w:rtl/>
        </w:rPr>
        <w:t>اذ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تتخلص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وقائع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واسباب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الإستئناف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بأن</w:t>
      </w:r>
      <w:r w:rsidRPr="0080728C">
        <w:rPr>
          <w:sz w:val="28"/>
          <w:szCs w:val="28"/>
        </w:rPr>
        <w:t xml:space="preserve"> :</w:t>
      </w:r>
    </w:p>
    <w:p w:rsidR="0080728C" w:rsidRPr="0080728C" w:rsidRDefault="0080728C" w:rsidP="0080728C">
      <w:pPr>
        <w:bidi/>
        <w:rPr>
          <w:sz w:val="28"/>
          <w:szCs w:val="28"/>
        </w:rPr>
      </w:pPr>
    </w:p>
    <w:p w:rsidR="0080728C" w:rsidRPr="0080728C" w:rsidRDefault="0080728C" w:rsidP="0080728C">
      <w:pPr>
        <w:bidi/>
        <w:rPr>
          <w:sz w:val="28"/>
          <w:szCs w:val="28"/>
        </w:rPr>
      </w:pPr>
      <w:r w:rsidRPr="0080728C">
        <w:rPr>
          <w:sz w:val="28"/>
          <w:szCs w:val="28"/>
        </w:rPr>
        <w:t xml:space="preserve">1- </w:t>
      </w:r>
      <w:r w:rsidRPr="0080728C">
        <w:rPr>
          <w:rFonts w:cs="Arial" w:hint="cs"/>
          <w:sz w:val="28"/>
          <w:szCs w:val="28"/>
          <w:rtl/>
        </w:rPr>
        <w:t>القرار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المستأنف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مخالف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للاصول</w:t>
      </w:r>
      <w:r w:rsidRPr="0080728C">
        <w:rPr>
          <w:rFonts w:cs="Arial"/>
          <w:sz w:val="28"/>
          <w:szCs w:val="28"/>
          <w:rtl/>
        </w:rPr>
        <w:t xml:space="preserve"> </w:t>
      </w:r>
      <w:proofErr w:type="gramStart"/>
      <w:r w:rsidRPr="0080728C">
        <w:rPr>
          <w:rFonts w:cs="Arial" w:hint="cs"/>
          <w:sz w:val="28"/>
          <w:szCs w:val="28"/>
          <w:rtl/>
        </w:rPr>
        <w:t>والقانون</w:t>
      </w:r>
      <w:r w:rsidRPr="0080728C">
        <w:rPr>
          <w:sz w:val="28"/>
          <w:szCs w:val="28"/>
        </w:rPr>
        <w:t xml:space="preserve"> .</w:t>
      </w:r>
      <w:proofErr w:type="gramEnd"/>
    </w:p>
    <w:p w:rsidR="0080728C" w:rsidRPr="0080728C" w:rsidRDefault="0080728C" w:rsidP="0080728C">
      <w:pPr>
        <w:bidi/>
        <w:rPr>
          <w:sz w:val="28"/>
          <w:szCs w:val="28"/>
        </w:rPr>
      </w:pPr>
    </w:p>
    <w:p w:rsidR="0080728C" w:rsidRPr="0080728C" w:rsidRDefault="0080728C" w:rsidP="0080728C">
      <w:pPr>
        <w:bidi/>
        <w:rPr>
          <w:sz w:val="28"/>
          <w:szCs w:val="28"/>
        </w:rPr>
      </w:pPr>
      <w:r w:rsidRPr="0080728C">
        <w:rPr>
          <w:sz w:val="28"/>
          <w:szCs w:val="28"/>
        </w:rPr>
        <w:t xml:space="preserve">2- </w:t>
      </w:r>
      <w:r w:rsidRPr="0080728C">
        <w:rPr>
          <w:rFonts w:cs="Arial" w:hint="cs"/>
          <w:sz w:val="28"/>
          <w:szCs w:val="28"/>
          <w:rtl/>
        </w:rPr>
        <w:t>اخطأت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محكمة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الدرجة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الاولى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في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تطبيق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القانون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على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وقائع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هذه</w:t>
      </w:r>
      <w:r w:rsidRPr="0080728C">
        <w:rPr>
          <w:rFonts w:cs="Arial"/>
          <w:sz w:val="28"/>
          <w:szCs w:val="28"/>
          <w:rtl/>
        </w:rPr>
        <w:t xml:space="preserve"> </w:t>
      </w:r>
      <w:proofErr w:type="gramStart"/>
      <w:r w:rsidRPr="0080728C">
        <w:rPr>
          <w:rFonts w:cs="Arial" w:hint="cs"/>
          <w:sz w:val="28"/>
          <w:szCs w:val="28"/>
          <w:rtl/>
        </w:rPr>
        <w:t>الدعوى</w:t>
      </w:r>
      <w:r w:rsidRPr="0080728C">
        <w:rPr>
          <w:sz w:val="28"/>
          <w:szCs w:val="28"/>
        </w:rPr>
        <w:t xml:space="preserve"> .</w:t>
      </w:r>
      <w:proofErr w:type="gramEnd"/>
    </w:p>
    <w:p w:rsidR="0080728C" w:rsidRPr="0080728C" w:rsidRDefault="0080728C" w:rsidP="0080728C">
      <w:pPr>
        <w:bidi/>
        <w:rPr>
          <w:sz w:val="28"/>
          <w:szCs w:val="28"/>
        </w:rPr>
      </w:pPr>
    </w:p>
    <w:p w:rsidR="0080728C" w:rsidRPr="0080728C" w:rsidRDefault="0080728C" w:rsidP="0080728C">
      <w:pPr>
        <w:bidi/>
        <w:rPr>
          <w:sz w:val="28"/>
          <w:szCs w:val="28"/>
        </w:rPr>
      </w:pPr>
      <w:r w:rsidRPr="0080728C">
        <w:rPr>
          <w:sz w:val="28"/>
          <w:szCs w:val="28"/>
        </w:rPr>
        <w:t xml:space="preserve">3- </w:t>
      </w:r>
      <w:r w:rsidRPr="0080728C">
        <w:rPr>
          <w:rFonts w:cs="Arial" w:hint="cs"/>
          <w:sz w:val="28"/>
          <w:szCs w:val="28"/>
          <w:rtl/>
        </w:rPr>
        <w:t>القرار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المستانف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مخالف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لقرار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محكمة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النقض</w:t>
      </w:r>
      <w:r w:rsidRPr="0080728C">
        <w:rPr>
          <w:rFonts w:cs="Arial"/>
          <w:sz w:val="28"/>
          <w:szCs w:val="28"/>
          <w:rtl/>
        </w:rPr>
        <w:t xml:space="preserve"> 211/ 2008 </w:t>
      </w:r>
      <w:r w:rsidRPr="0080728C">
        <w:rPr>
          <w:rFonts w:cs="Arial" w:hint="cs"/>
          <w:sz w:val="28"/>
          <w:szCs w:val="28"/>
          <w:rtl/>
        </w:rPr>
        <w:t>والقاضي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بان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الوكالة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الدورية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المنظمة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من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كاتب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العدل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واجبة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النفاذ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لدى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الدوائر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الرسمية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خلال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خمسة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عشر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سنة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من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تاريخ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تنظيمها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او</w:t>
      </w:r>
      <w:r w:rsidRPr="0080728C">
        <w:rPr>
          <w:rFonts w:cs="Arial"/>
          <w:sz w:val="28"/>
          <w:szCs w:val="28"/>
          <w:rtl/>
        </w:rPr>
        <w:t xml:space="preserve"> </w:t>
      </w:r>
      <w:proofErr w:type="gramStart"/>
      <w:r w:rsidRPr="0080728C">
        <w:rPr>
          <w:rFonts w:cs="Arial" w:hint="cs"/>
          <w:sz w:val="28"/>
          <w:szCs w:val="28"/>
          <w:rtl/>
        </w:rPr>
        <w:t>تصديقها</w:t>
      </w:r>
      <w:r w:rsidRPr="0080728C">
        <w:rPr>
          <w:sz w:val="28"/>
          <w:szCs w:val="28"/>
        </w:rPr>
        <w:t xml:space="preserve"> .</w:t>
      </w:r>
      <w:proofErr w:type="gramEnd"/>
    </w:p>
    <w:p w:rsidR="0080728C" w:rsidRPr="0080728C" w:rsidRDefault="0080728C" w:rsidP="0080728C">
      <w:pPr>
        <w:bidi/>
        <w:rPr>
          <w:sz w:val="28"/>
          <w:szCs w:val="28"/>
        </w:rPr>
      </w:pPr>
    </w:p>
    <w:p w:rsidR="0080728C" w:rsidRPr="0080728C" w:rsidRDefault="0080728C" w:rsidP="0080728C">
      <w:pPr>
        <w:bidi/>
        <w:rPr>
          <w:sz w:val="28"/>
          <w:szCs w:val="28"/>
        </w:rPr>
      </w:pPr>
      <w:r w:rsidRPr="0080728C">
        <w:rPr>
          <w:sz w:val="28"/>
          <w:szCs w:val="28"/>
        </w:rPr>
        <w:t xml:space="preserve">4- </w:t>
      </w:r>
      <w:r w:rsidRPr="0080728C">
        <w:rPr>
          <w:rFonts w:cs="Arial" w:hint="cs"/>
          <w:sz w:val="28"/>
          <w:szCs w:val="28"/>
          <w:rtl/>
        </w:rPr>
        <w:t>القرار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المستانف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مخالف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لاحكام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المادة</w:t>
      </w:r>
      <w:r w:rsidRPr="0080728C">
        <w:rPr>
          <w:rFonts w:cs="Arial"/>
          <w:sz w:val="28"/>
          <w:szCs w:val="28"/>
          <w:rtl/>
        </w:rPr>
        <w:t xml:space="preserve"> 11 </w:t>
      </w:r>
      <w:r w:rsidRPr="0080728C">
        <w:rPr>
          <w:rFonts w:cs="Arial" w:hint="cs"/>
          <w:sz w:val="28"/>
          <w:szCs w:val="28"/>
          <w:rtl/>
        </w:rPr>
        <w:t>من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قانون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الاموال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غير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المنقولة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رقم</w:t>
      </w:r>
      <w:r w:rsidRPr="0080728C">
        <w:rPr>
          <w:rFonts w:cs="Arial"/>
          <w:sz w:val="28"/>
          <w:szCs w:val="28"/>
          <w:rtl/>
        </w:rPr>
        <w:t xml:space="preserve"> 98 </w:t>
      </w:r>
      <w:r w:rsidRPr="0080728C">
        <w:rPr>
          <w:rFonts w:cs="Arial" w:hint="cs"/>
          <w:sz w:val="28"/>
          <w:szCs w:val="28"/>
          <w:rtl/>
        </w:rPr>
        <w:t>لسنة</w:t>
      </w:r>
      <w:r w:rsidRPr="0080728C">
        <w:rPr>
          <w:rFonts w:cs="Arial"/>
          <w:sz w:val="28"/>
          <w:szCs w:val="28"/>
          <w:rtl/>
        </w:rPr>
        <w:t xml:space="preserve"> 1996 </w:t>
      </w:r>
      <w:proofErr w:type="gramStart"/>
      <w:r w:rsidRPr="0080728C">
        <w:rPr>
          <w:rFonts w:cs="Arial"/>
          <w:sz w:val="28"/>
          <w:szCs w:val="28"/>
          <w:rtl/>
        </w:rPr>
        <w:t xml:space="preserve">( </w:t>
      </w:r>
      <w:r w:rsidRPr="0080728C">
        <w:rPr>
          <w:rFonts w:cs="Arial" w:hint="cs"/>
          <w:sz w:val="28"/>
          <w:szCs w:val="28"/>
          <w:rtl/>
        </w:rPr>
        <w:t>كما</w:t>
      </w:r>
      <w:proofErr w:type="gramEnd"/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ورد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في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لائحة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الاستنئاف</w:t>
      </w:r>
      <w:r w:rsidRPr="0080728C">
        <w:rPr>
          <w:rFonts w:cs="Arial"/>
          <w:sz w:val="28"/>
          <w:szCs w:val="28"/>
          <w:rtl/>
        </w:rPr>
        <w:t xml:space="preserve">) </w:t>
      </w:r>
      <w:r w:rsidRPr="0080728C">
        <w:rPr>
          <w:rFonts w:cs="Arial" w:hint="cs"/>
          <w:sz w:val="28"/>
          <w:szCs w:val="28"/>
          <w:rtl/>
        </w:rPr>
        <w:t>والتي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عدلت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بالامر</w:t>
      </w:r>
      <w:r w:rsidRPr="0080728C">
        <w:rPr>
          <w:rFonts w:cs="Arial"/>
          <w:sz w:val="28"/>
          <w:szCs w:val="28"/>
          <w:rtl/>
        </w:rPr>
        <w:t xml:space="preserve"> 847</w:t>
      </w:r>
      <w:r w:rsidRPr="0080728C">
        <w:rPr>
          <w:sz w:val="28"/>
          <w:szCs w:val="28"/>
        </w:rPr>
        <w:t>.</w:t>
      </w:r>
    </w:p>
    <w:p w:rsidR="0080728C" w:rsidRPr="0080728C" w:rsidRDefault="0080728C" w:rsidP="0080728C">
      <w:pPr>
        <w:bidi/>
        <w:rPr>
          <w:sz w:val="28"/>
          <w:szCs w:val="28"/>
        </w:rPr>
      </w:pPr>
    </w:p>
    <w:p w:rsidR="0080728C" w:rsidRPr="0080728C" w:rsidRDefault="0080728C" w:rsidP="0080728C">
      <w:pPr>
        <w:bidi/>
        <w:rPr>
          <w:sz w:val="28"/>
          <w:szCs w:val="28"/>
        </w:rPr>
      </w:pPr>
      <w:r w:rsidRPr="0080728C">
        <w:rPr>
          <w:sz w:val="28"/>
          <w:szCs w:val="28"/>
        </w:rPr>
        <w:t xml:space="preserve">5- </w:t>
      </w:r>
      <w:r w:rsidRPr="0080728C">
        <w:rPr>
          <w:rFonts w:cs="Arial" w:hint="cs"/>
          <w:sz w:val="28"/>
          <w:szCs w:val="28"/>
          <w:rtl/>
        </w:rPr>
        <w:t>الوكالة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الدورية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رقم</w:t>
      </w:r>
      <w:r w:rsidRPr="0080728C">
        <w:rPr>
          <w:rFonts w:cs="Arial"/>
          <w:sz w:val="28"/>
          <w:szCs w:val="28"/>
          <w:rtl/>
        </w:rPr>
        <w:t xml:space="preserve"> 10785 / 2007 / 758 </w:t>
      </w:r>
      <w:r w:rsidRPr="0080728C">
        <w:rPr>
          <w:rFonts w:cs="Arial" w:hint="cs"/>
          <w:sz w:val="28"/>
          <w:szCs w:val="28"/>
          <w:rtl/>
        </w:rPr>
        <w:t>عدل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نابلس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المؤرخة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في</w:t>
      </w:r>
      <w:r w:rsidRPr="0080728C">
        <w:rPr>
          <w:rFonts w:cs="Arial"/>
          <w:sz w:val="28"/>
          <w:szCs w:val="28"/>
          <w:rtl/>
        </w:rPr>
        <w:t xml:space="preserve"> 16 / 10 / 2007 </w:t>
      </w:r>
      <w:r w:rsidRPr="0080728C">
        <w:rPr>
          <w:rFonts w:cs="Arial" w:hint="cs"/>
          <w:sz w:val="28"/>
          <w:szCs w:val="28"/>
          <w:rtl/>
        </w:rPr>
        <w:t>واجبة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التنفيذ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حيث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اضفى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المشرع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عليها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الحماية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القانونية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المتعلقة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بحق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الغير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فيها</w:t>
      </w:r>
      <w:r w:rsidRPr="0080728C">
        <w:rPr>
          <w:sz w:val="28"/>
          <w:szCs w:val="28"/>
        </w:rPr>
        <w:t>.</w:t>
      </w:r>
    </w:p>
    <w:p w:rsidR="0080728C" w:rsidRPr="0080728C" w:rsidRDefault="0080728C" w:rsidP="0080728C">
      <w:pPr>
        <w:bidi/>
        <w:rPr>
          <w:sz w:val="28"/>
          <w:szCs w:val="28"/>
        </w:rPr>
      </w:pPr>
    </w:p>
    <w:p w:rsidR="0080728C" w:rsidRPr="0080728C" w:rsidRDefault="0080728C" w:rsidP="0080728C">
      <w:pPr>
        <w:bidi/>
        <w:rPr>
          <w:sz w:val="28"/>
          <w:szCs w:val="28"/>
        </w:rPr>
      </w:pPr>
      <w:r w:rsidRPr="0080728C">
        <w:rPr>
          <w:sz w:val="28"/>
          <w:szCs w:val="28"/>
        </w:rPr>
        <w:t xml:space="preserve">6- </w:t>
      </w:r>
      <w:r w:rsidRPr="0080728C">
        <w:rPr>
          <w:rFonts w:cs="Arial" w:hint="cs"/>
          <w:sz w:val="28"/>
          <w:szCs w:val="28"/>
          <w:rtl/>
        </w:rPr>
        <w:t>المدعي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يطلب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تنفيذ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الوكالة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الدورية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رقم</w:t>
      </w:r>
      <w:r w:rsidRPr="0080728C">
        <w:rPr>
          <w:rFonts w:cs="Arial"/>
          <w:sz w:val="28"/>
          <w:szCs w:val="28"/>
          <w:rtl/>
        </w:rPr>
        <w:t xml:space="preserve"> 10785 / 2007 / 758 </w:t>
      </w:r>
      <w:r w:rsidRPr="0080728C">
        <w:rPr>
          <w:rFonts w:cs="Arial" w:hint="cs"/>
          <w:sz w:val="28"/>
          <w:szCs w:val="28"/>
          <w:rtl/>
        </w:rPr>
        <w:t>عدل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نابلس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ولم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يدعي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الملكية</w:t>
      </w:r>
      <w:r w:rsidRPr="0080728C">
        <w:rPr>
          <w:sz w:val="28"/>
          <w:szCs w:val="28"/>
        </w:rPr>
        <w:t>.</w:t>
      </w:r>
    </w:p>
    <w:p w:rsidR="0080728C" w:rsidRPr="0080728C" w:rsidRDefault="0080728C" w:rsidP="0080728C">
      <w:pPr>
        <w:bidi/>
        <w:rPr>
          <w:sz w:val="28"/>
          <w:szCs w:val="28"/>
        </w:rPr>
      </w:pPr>
    </w:p>
    <w:p w:rsidR="0080728C" w:rsidRPr="0080728C" w:rsidRDefault="0080728C" w:rsidP="0080728C">
      <w:pPr>
        <w:bidi/>
        <w:rPr>
          <w:sz w:val="28"/>
          <w:szCs w:val="28"/>
        </w:rPr>
      </w:pPr>
      <w:r w:rsidRPr="0080728C">
        <w:rPr>
          <w:sz w:val="28"/>
          <w:szCs w:val="28"/>
        </w:rPr>
        <w:t xml:space="preserve">7- </w:t>
      </w:r>
      <w:r w:rsidRPr="0080728C">
        <w:rPr>
          <w:rFonts w:cs="Arial" w:hint="cs"/>
          <w:sz w:val="28"/>
          <w:szCs w:val="28"/>
          <w:rtl/>
        </w:rPr>
        <w:t>اخطأت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محكمة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الدرجة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الاولى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باعتبار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الوكالة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الاولى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رقم</w:t>
      </w:r>
      <w:r w:rsidRPr="0080728C">
        <w:rPr>
          <w:rFonts w:cs="Arial"/>
          <w:sz w:val="28"/>
          <w:szCs w:val="28"/>
          <w:rtl/>
        </w:rPr>
        <w:t xml:space="preserve"> 1524 / 93 / 316 </w:t>
      </w:r>
      <w:r w:rsidRPr="0080728C">
        <w:rPr>
          <w:rFonts w:cs="Arial" w:hint="cs"/>
          <w:sz w:val="28"/>
          <w:szCs w:val="28"/>
          <w:rtl/>
        </w:rPr>
        <w:t>معطوفة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عليها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باقي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الوكالات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لتتقادم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الوقت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عليها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وخالفت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حكم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المادة</w:t>
      </w:r>
      <w:r w:rsidRPr="0080728C">
        <w:rPr>
          <w:rFonts w:cs="Arial"/>
          <w:sz w:val="28"/>
          <w:szCs w:val="28"/>
          <w:rtl/>
        </w:rPr>
        <w:t xml:space="preserve"> 37 </w:t>
      </w:r>
      <w:r w:rsidRPr="0080728C">
        <w:rPr>
          <w:rFonts w:cs="Arial" w:hint="cs"/>
          <w:sz w:val="28"/>
          <w:szCs w:val="28"/>
          <w:rtl/>
        </w:rPr>
        <w:t>من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المجلة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وقرار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محكمة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النقض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الفلسطينية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رقم</w:t>
      </w:r>
      <w:r w:rsidRPr="0080728C">
        <w:rPr>
          <w:rFonts w:cs="Arial"/>
          <w:sz w:val="28"/>
          <w:szCs w:val="28"/>
          <w:rtl/>
        </w:rPr>
        <w:t xml:space="preserve"> 147 / </w:t>
      </w:r>
      <w:proofErr w:type="gramStart"/>
      <w:r w:rsidRPr="0080728C">
        <w:rPr>
          <w:rFonts w:cs="Arial"/>
          <w:sz w:val="28"/>
          <w:szCs w:val="28"/>
          <w:rtl/>
        </w:rPr>
        <w:t>2005</w:t>
      </w:r>
      <w:r w:rsidRPr="0080728C">
        <w:rPr>
          <w:sz w:val="28"/>
          <w:szCs w:val="28"/>
        </w:rPr>
        <w:t xml:space="preserve"> .</w:t>
      </w:r>
      <w:proofErr w:type="gramEnd"/>
    </w:p>
    <w:p w:rsidR="0080728C" w:rsidRPr="0080728C" w:rsidRDefault="0080728C" w:rsidP="0080728C">
      <w:pPr>
        <w:bidi/>
        <w:rPr>
          <w:sz w:val="28"/>
          <w:szCs w:val="28"/>
        </w:rPr>
      </w:pPr>
    </w:p>
    <w:p w:rsidR="0080728C" w:rsidRPr="0080728C" w:rsidRDefault="0080728C" w:rsidP="0080728C">
      <w:pPr>
        <w:bidi/>
        <w:rPr>
          <w:sz w:val="28"/>
          <w:szCs w:val="28"/>
        </w:rPr>
      </w:pPr>
      <w:r w:rsidRPr="0080728C">
        <w:rPr>
          <w:sz w:val="28"/>
          <w:szCs w:val="28"/>
        </w:rPr>
        <w:t xml:space="preserve">8- </w:t>
      </w:r>
      <w:r w:rsidRPr="0080728C">
        <w:rPr>
          <w:rFonts w:cs="Arial" w:hint="cs"/>
          <w:sz w:val="28"/>
          <w:szCs w:val="28"/>
          <w:rtl/>
        </w:rPr>
        <w:t>اخطأت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محكمة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الدرجة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الاولى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في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النتيجة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التي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توصلت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اليها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ذلك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الوكالة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المطلوب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تنفيذها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تاخذ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مدة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جديدة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لان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العبرة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في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الوكالة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الاخيرة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لسريان</w:t>
      </w:r>
      <w:r w:rsidRPr="0080728C">
        <w:rPr>
          <w:rFonts w:cs="Arial"/>
          <w:sz w:val="28"/>
          <w:szCs w:val="28"/>
          <w:rtl/>
        </w:rPr>
        <w:t xml:space="preserve"> </w:t>
      </w:r>
      <w:proofErr w:type="gramStart"/>
      <w:r w:rsidRPr="0080728C">
        <w:rPr>
          <w:rFonts w:cs="Arial" w:hint="cs"/>
          <w:sz w:val="28"/>
          <w:szCs w:val="28"/>
          <w:rtl/>
        </w:rPr>
        <w:t>المدة</w:t>
      </w:r>
      <w:r w:rsidRPr="0080728C">
        <w:rPr>
          <w:sz w:val="28"/>
          <w:szCs w:val="28"/>
        </w:rPr>
        <w:t xml:space="preserve"> .</w:t>
      </w:r>
      <w:proofErr w:type="gramEnd"/>
    </w:p>
    <w:p w:rsidR="0080728C" w:rsidRPr="0080728C" w:rsidRDefault="0080728C" w:rsidP="0080728C">
      <w:pPr>
        <w:bidi/>
        <w:rPr>
          <w:sz w:val="28"/>
          <w:szCs w:val="28"/>
        </w:rPr>
      </w:pPr>
    </w:p>
    <w:p w:rsidR="0080728C" w:rsidRPr="0080728C" w:rsidRDefault="0080728C" w:rsidP="0080728C">
      <w:pPr>
        <w:bidi/>
        <w:rPr>
          <w:sz w:val="28"/>
          <w:szCs w:val="28"/>
        </w:rPr>
      </w:pPr>
      <w:r w:rsidRPr="0080728C">
        <w:rPr>
          <w:rFonts w:cs="Arial" w:hint="cs"/>
          <w:sz w:val="28"/>
          <w:szCs w:val="28"/>
          <w:rtl/>
        </w:rPr>
        <w:t>وبالنتيجة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التمس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وكيل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المستأنف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قبول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الإستئناف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شكلا</w:t>
      </w:r>
      <w:r w:rsidRPr="0080728C">
        <w:rPr>
          <w:rFonts w:cs="Arial"/>
          <w:sz w:val="28"/>
          <w:szCs w:val="28"/>
          <w:rtl/>
        </w:rPr>
        <w:t xml:space="preserve"> ً </w:t>
      </w:r>
      <w:r w:rsidRPr="0080728C">
        <w:rPr>
          <w:rFonts w:cs="Arial" w:hint="cs"/>
          <w:sz w:val="28"/>
          <w:szCs w:val="28"/>
          <w:rtl/>
        </w:rPr>
        <w:t>ومن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ثم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موضوعا</w:t>
      </w:r>
      <w:r w:rsidRPr="0080728C">
        <w:rPr>
          <w:rFonts w:cs="Arial"/>
          <w:sz w:val="28"/>
          <w:szCs w:val="28"/>
          <w:rtl/>
        </w:rPr>
        <w:t xml:space="preserve"> ً </w:t>
      </w:r>
      <w:r w:rsidRPr="0080728C">
        <w:rPr>
          <w:rFonts w:cs="Arial" w:hint="cs"/>
          <w:sz w:val="28"/>
          <w:szCs w:val="28"/>
          <w:rtl/>
        </w:rPr>
        <w:t>والحكم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وفق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ما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جاء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في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لائحة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الدعوى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امام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دائرة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تسجيل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المختصة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والغاء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اية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قيود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تتعارض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مع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ذلك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وتضمين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المستأنف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عليهما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الرسوم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والمصاريف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واتعاب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المحاماة</w:t>
      </w:r>
      <w:r w:rsidRPr="0080728C">
        <w:rPr>
          <w:sz w:val="28"/>
          <w:szCs w:val="28"/>
        </w:rPr>
        <w:t xml:space="preserve"> .</w:t>
      </w:r>
    </w:p>
    <w:p w:rsidR="0080728C" w:rsidRPr="0080728C" w:rsidRDefault="0080728C" w:rsidP="0080728C">
      <w:pPr>
        <w:bidi/>
        <w:rPr>
          <w:sz w:val="28"/>
          <w:szCs w:val="28"/>
        </w:rPr>
      </w:pPr>
    </w:p>
    <w:p w:rsidR="0080728C" w:rsidRPr="0080728C" w:rsidRDefault="0080728C" w:rsidP="0080728C">
      <w:pPr>
        <w:bidi/>
        <w:rPr>
          <w:sz w:val="28"/>
          <w:szCs w:val="28"/>
        </w:rPr>
      </w:pPr>
      <w:r w:rsidRPr="0080728C">
        <w:rPr>
          <w:rFonts w:cs="Arial" w:hint="cs"/>
          <w:sz w:val="28"/>
          <w:szCs w:val="28"/>
          <w:rtl/>
        </w:rPr>
        <w:t>لم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يتقدم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المستأنف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عليهما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بلائحة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جوابية</w:t>
      </w:r>
      <w:r w:rsidRPr="0080728C">
        <w:rPr>
          <w:sz w:val="28"/>
          <w:szCs w:val="28"/>
        </w:rPr>
        <w:t xml:space="preserve"> .</w:t>
      </w:r>
    </w:p>
    <w:p w:rsidR="0080728C" w:rsidRPr="0080728C" w:rsidRDefault="0080728C" w:rsidP="0080728C">
      <w:pPr>
        <w:bidi/>
        <w:rPr>
          <w:sz w:val="28"/>
          <w:szCs w:val="28"/>
        </w:rPr>
      </w:pPr>
    </w:p>
    <w:p w:rsidR="0080728C" w:rsidRPr="0080728C" w:rsidRDefault="0080728C" w:rsidP="0080728C">
      <w:pPr>
        <w:bidi/>
        <w:rPr>
          <w:sz w:val="28"/>
          <w:szCs w:val="28"/>
        </w:rPr>
      </w:pPr>
      <w:r w:rsidRPr="0080728C">
        <w:rPr>
          <w:rFonts w:cs="Arial" w:hint="cs"/>
          <w:sz w:val="28"/>
          <w:szCs w:val="28"/>
          <w:rtl/>
        </w:rPr>
        <w:lastRenderedPageBreak/>
        <w:t>بالمحاكمة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الجارية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بتاريخ</w:t>
      </w:r>
      <w:r w:rsidRPr="0080728C">
        <w:rPr>
          <w:rFonts w:cs="Arial"/>
          <w:sz w:val="28"/>
          <w:szCs w:val="28"/>
          <w:rtl/>
        </w:rPr>
        <w:t xml:space="preserve"> 18 /9/ 2016 </w:t>
      </w:r>
      <w:r w:rsidRPr="0080728C">
        <w:rPr>
          <w:rFonts w:cs="Arial" w:hint="cs"/>
          <w:sz w:val="28"/>
          <w:szCs w:val="28"/>
          <w:rtl/>
        </w:rPr>
        <w:t>تقرر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قبول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الاستئناف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شكلا</w:t>
      </w:r>
      <w:r w:rsidRPr="0080728C">
        <w:rPr>
          <w:rFonts w:cs="Arial"/>
          <w:sz w:val="28"/>
          <w:szCs w:val="28"/>
          <w:rtl/>
        </w:rPr>
        <w:t xml:space="preserve"> ً </w:t>
      </w:r>
      <w:r w:rsidRPr="0080728C">
        <w:rPr>
          <w:rFonts w:cs="Arial" w:hint="cs"/>
          <w:sz w:val="28"/>
          <w:szCs w:val="28"/>
          <w:rtl/>
        </w:rPr>
        <w:t>لوروده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ضمن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المدة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القانونية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وتقرر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اجراء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محاكمة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المستأنف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عليهما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حضوريا</w:t>
      </w:r>
      <w:r w:rsidRPr="0080728C">
        <w:rPr>
          <w:rFonts w:cs="Arial"/>
          <w:sz w:val="28"/>
          <w:szCs w:val="28"/>
          <w:rtl/>
        </w:rPr>
        <w:t xml:space="preserve"> ً </w:t>
      </w:r>
      <w:r w:rsidRPr="0080728C">
        <w:rPr>
          <w:rFonts w:cs="Arial" w:hint="cs"/>
          <w:sz w:val="28"/>
          <w:szCs w:val="28"/>
          <w:rtl/>
        </w:rPr>
        <w:t>لتبلغهما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وعدم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حضورهما</w:t>
      </w:r>
      <w:r w:rsidRPr="0080728C">
        <w:rPr>
          <w:rFonts w:cs="Arial"/>
          <w:sz w:val="28"/>
          <w:szCs w:val="28"/>
          <w:rtl/>
        </w:rPr>
        <w:t xml:space="preserve"> . </w:t>
      </w:r>
      <w:r w:rsidRPr="0080728C">
        <w:rPr>
          <w:rFonts w:cs="Arial" w:hint="cs"/>
          <w:sz w:val="28"/>
          <w:szCs w:val="28"/>
          <w:rtl/>
        </w:rPr>
        <w:t>وبذات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الجلسة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كرر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وكيل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المستأنف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لائحة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الإستئناف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وتبعا</w:t>
      </w:r>
      <w:r w:rsidRPr="0080728C">
        <w:rPr>
          <w:rFonts w:cs="Arial"/>
          <w:sz w:val="28"/>
          <w:szCs w:val="28"/>
          <w:rtl/>
        </w:rPr>
        <w:t xml:space="preserve"> ً </w:t>
      </w:r>
      <w:r w:rsidRPr="0080728C">
        <w:rPr>
          <w:rFonts w:cs="Arial" w:hint="cs"/>
          <w:sz w:val="28"/>
          <w:szCs w:val="28"/>
          <w:rtl/>
        </w:rPr>
        <w:t>لذلك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ترافع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وحجزت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القضية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لاصدار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الحكم</w:t>
      </w:r>
      <w:r w:rsidRPr="0080728C">
        <w:rPr>
          <w:sz w:val="28"/>
          <w:szCs w:val="28"/>
        </w:rPr>
        <w:t xml:space="preserve"> .</w:t>
      </w:r>
    </w:p>
    <w:p w:rsidR="0080728C" w:rsidRPr="0080728C" w:rsidRDefault="0080728C" w:rsidP="0080728C">
      <w:pPr>
        <w:bidi/>
        <w:rPr>
          <w:sz w:val="28"/>
          <w:szCs w:val="28"/>
        </w:rPr>
      </w:pPr>
    </w:p>
    <w:p w:rsidR="0080728C" w:rsidRPr="0080728C" w:rsidRDefault="0080728C" w:rsidP="0080728C">
      <w:pPr>
        <w:bidi/>
        <w:rPr>
          <w:sz w:val="28"/>
          <w:szCs w:val="28"/>
        </w:rPr>
      </w:pPr>
      <w:r w:rsidRPr="0080728C">
        <w:rPr>
          <w:rFonts w:cs="Arial" w:hint="cs"/>
          <w:sz w:val="28"/>
          <w:szCs w:val="28"/>
          <w:rtl/>
        </w:rPr>
        <w:t>المحكمة</w:t>
      </w:r>
    </w:p>
    <w:p w:rsidR="0080728C" w:rsidRPr="0080728C" w:rsidRDefault="0080728C" w:rsidP="0080728C">
      <w:pPr>
        <w:bidi/>
        <w:rPr>
          <w:sz w:val="28"/>
          <w:szCs w:val="28"/>
        </w:rPr>
      </w:pPr>
    </w:p>
    <w:p w:rsidR="0080728C" w:rsidRPr="0080728C" w:rsidRDefault="0080728C" w:rsidP="0080728C">
      <w:pPr>
        <w:bidi/>
        <w:rPr>
          <w:sz w:val="28"/>
          <w:szCs w:val="28"/>
        </w:rPr>
      </w:pPr>
      <w:r w:rsidRPr="0080728C">
        <w:rPr>
          <w:rFonts w:cs="Arial" w:hint="cs"/>
          <w:sz w:val="28"/>
          <w:szCs w:val="28"/>
          <w:rtl/>
        </w:rPr>
        <w:t>بالتدقيق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وبعد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المداولة،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وبرجوعها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لجميع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اسباب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الإستئناف،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نجد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انها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تتمحور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حول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واقعة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واحدة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تتمثل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بخطأ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محكمة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الدرجة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الاولى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في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النتية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التي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توصلت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اليها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بعدم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تنفيذ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الوكالة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الدورية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رقم</w:t>
      </w:r>
      <w:r w:rsidRPr="0080728C">
        <w:rPr>
          <w:rFonts w:cs="Arial"/>
          <w:sz w:val="28"/>
          <w:szCs w:val="28"/>
          <w:rtl/>
        </w:rPr>
        <w:t xml:space="preserve"> 10785 / 2007 </w:t>
      </w:r>
      <w:r w:rsidRPr="0080728C">
        <w:rPr>
          <w:rFonts w:cs="Arial" w:hint="cs"/>
          <w:sz w:val="28"/>
          <w:szCs w:val="28"/>
          <w:rtl/>
        </w:rPr>
        <w:t>عدل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نابلس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التي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لم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يمر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عليها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مدة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مرور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الزمن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مخالفة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بذلك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قانون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الاموال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غير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المنقولة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رقم</w:t>
      </w:r>
      <w:r w:rsidRPr="0080728C">
        <w:rPr>
          <w:rFonts w:cs="Arial"/>
          <w:sz w:val="28"/>
          <w:szCs w:val="28"/>
          <w:rtl/>
        </w:rPr>
        <w:t xml:space="preserve"> 51 </w:t>
      </w:r>
      <w:r w:rsidRPr="0080728C">
        <w:rPr>
          <w:rFonts w:cs="Arial" w:hint="cs"/>
          <w:sz w:val="28"/>
          <w:szCs w:val="28"/>
          <w:rtl/>
        </w:rPr>
        <w:t>لسنة</w:t>
      </w:r>
      <w:r w:rsidRPr="0080728C">
        <w:rPr>
          <w:rFonts w:cs="Arial"/>
          <w:sz w:val="28"/>
          <w:szCs w:val="28"/>
          <w:rtl/>
        </w:rPr>
        <w:t xml:space="preserve"> 1958 </w:t>
      </w:r>
      <w:r w:rsidRPr="0080728C">
        <w:rPr>
          <w:rFonts w:cs="Arial" w:hint="cs"/>
          <w:sz w:val="28"/>
          <w:szCs w:val="28"/>
          <w:rtl/>
        </w:rPr>
        <w:t>خصوصا</w:t>
      </w:r>
      <w:r w:rsidRPr="0080728C">
        <w:rPr>
          <w:rFonts w:cs="Arial"/>
          <w:sz w:val="28"/>
          <w:szCs w:val="28"/>
          <w:rtl/>
        </w:rPr>
        <w:t xml:space="preserve"> ً </w:t>
      </w:r>
      <w:r w:rsidRPr="0080728C">
        <w:rPr>
          <w:rFonts w:cs="Arial" w:hint="cs"/>
          <w:sz w:val="28"/>
          <w:szCs w:val="28"/>
          <w:rtl/>
        </w:rPr>
        <w:t>حكم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المادة</w:t>
      </w:r>
      <w:r w:rsidRPr="0080728C">
        <w:rPr>
          <w:rFonts w:cs="Arial"/>
          <w:sz w:val="28"/>
          <w:szCs w:val="28"/>
          <w:rtl/>
        </w:rPr>
        <w:t xml:space="preserve"> 11 </w:t>
      </w:r>
      <w:r w:rsidRPr="0080728C">
        <w:rPr>
          <w:rFonts w:cs="Arial" w:hint="cs"/>
          <w:sz w:val="28"/>
          <w:szCs w:val="28"/>
          <w:rtl/>
        </w:rPr>
        <w:t>المعدلة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بالامر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رقم</w:t>
      </w:r>
      <w:r w:rsidRPr="0080728C">
        <w:rPr>
          <w:rFonts w:cs="Arial"/>
          <w:sz w:val="28"/>
          <w:szCs w:val="28"/>
          <w:rtl/>
        </w:rPr>
        <w:t xml:space="preserve"> 847 </w:t>
      </w:r>
      <w:r w:rsidRPr="0080728C">
        <w:rPr>
          <w:rFonts w:cs="Arial" w:hint="cs"/>
          <w:sz w:val="28"/>
          <w:szCs w:val="28"/>
          <w:rtl/>
        </w:rPr>
        <w:t>لعام</w:t>
      </w:r>
      <w:r w:rsidRPr="0080728C">
        <w:rPr>
          <w:rFonts w:cs="Arial"/>
          <w:sz w:val="28"/>
          <w:szCs w:val="28"/>
          <w:rtl/>
        </w:rPr>
        <w:t xml:space="preserve"> 1982</w:t>
      </w:r>
      <w:r w:rsidRPr="0080728C">
        <w:rPr>
          <w:sz w:val="28"/>
          <w:szCs w:val="28"/>
        </w:rPr>
        <w:t xml:space="preserve"> .</w:t>
      </w:r>
    </w:p>
    <w:p w:rsidR="0080728C" w:rsidRPr="0080728C" w:rsidRDefault="0080728C" w:rsidP="0080728C">
      <w:pPr>
        <w:bidi/>
        <w:rPr>
          <w:sz w:val="28"/>
          <w:szCs w:val="28"/>
        </w:rPr>
      </w:pPr>
    </w:p>
    <w:p w:rsidR="0080728C" w:rsidRPr="0080728C" w:rsidRDefault="0080728C" w:rsidP="0080728C">
      <w:pPr>
        <w:bidi/>
        <w:rPr>
          <w:sz w:val="28"/>
          <w:szCs w:val="28"/>
        </w:rPr>
      </w:pPr>
      <w:r w:rsidRPr="0080728C">
        <w:rPr>
          <w:rFonts w:cs="Arial" w:hint="cs"/>
          <w:sz w:val="28"/>
          <w:szCs w:val="28"/>
          <w:rtl/>
        </w:rPr>
        <w:t>اذ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بالرجوع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الى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واقع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لائحة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الدعوى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المستانفة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،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والى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البينات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المقدمة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والى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الاسباب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التي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ادت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لصدور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القرار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المستانف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،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نجد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المدعي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اسس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ادعاؤه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للمطالبة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بتنفيذ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الوكالة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محل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الوصف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اعلاه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في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الموقع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لدى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الجهة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المستأنف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عليها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الاولى</w:t>
      </w:r>
      <w:r w:rsidRPr="0080728C">
        <w:rPr>
          <w:rFonts w:cs="Arial"/>
          <w:sz w:val="28"/>
          <w:szCs w:val="28"/>
          <w:rtl/>
        </w:rPr>
        <w:t xml:space="preserve"> ( </w:t>
      </w:r>
      <w:r w:rsidRPr="0080728C">
        <w:rPr>
          <w:rFonts w:cs="Arial" w:hint="cs"/>
          <w:sz w:val="28"/>
          <w:szCs w:val="28"/>
          <w:rtl/>
        </w:rPr>
        <w:t>المدعى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عليها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الأولى</w:t>
      </w:r>
      <w:r w:rsidRPr="0080728C">
        <w:rPr>
          <w:rFonts w:cs="Arial"/>
          <w:sz w:val="28"/>
          <w:szCs w:val="28"/>
          <w:rtl/>
        </w:rPr>
        <w:t xml:space="preserve"> ) </w:t>
      </w:r>
      <w:r w:rsidRPr="0080728C">
        <w:rPr>
          <w:rFonts w:cs="Arial" w:hint="cs"/>
          <w:sz w:val="28"/>
          <w:szCs w:val="28"/>
          <w:rtl/>
        </w:rPr>
        <w:t>نتيجة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ايلولة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الحق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المدعى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به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للمستأنف</w:t>
      </w:r>
      <w:r w:rsidRPr="0080728C">
        <w:rPr>
          <w:rFonts w:cs="Arial"/>
          <w:sz w:val="28"/>
          <w:szCs w:val="28"/>
          <w:rtl/>
        </w:rPr>
        <w:t xml:space="preserve"> ( </w:t>
      </w:r>
      <w:r w:rsidRPr="0080728C">
        <w:rPr>
          <w:rFonts w:cs="Arial" w:hint="cs"/>
          <w:sz w:val="28"/>
          <w:szCs w:val="28"/>
          <w:rtl/>
        </w:rPr>
        <w:t>المدعي</w:t>
      </w:r>
      <w:r w:rsidRPr="0080728C">
        <w:rPr>
          <w:rFonts w:cs="Arial"/>
          <w:sz w:val="28"/>
          <w:szCs w:val="28"/>
          <w:rtl/>
        </w:rPr>
        <w:t xml:space="preserve">) </w:t>
      </w:r>
      <w:r w:rsidRPr="0080728C">
        <w:rPr>
          <w:rFonts w:cs="Arial" w:hint="cs"/>
          <w:sz w:val="28"/>
          <w:szCs w:val="28"/>
          <w:rtl/>
        </w:rPr>
        <w:t>بموجب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الوكالة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المذكورة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المبنية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على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وكالات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سابقة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،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على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تنظيم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الوكالة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محل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المطالبة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بالتنفيذ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والمبرزة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بالدعوى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المستأنفة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تحت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المبرز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م</w:t>
      </w:r>
      <w:r w:rsidRPr="0080728C">
        <w:rPr>
          <w:rFonts w:cs="Arial"/>
          <w:sz w:val="28"/>
          <w:szCs w:val="28"/>
          <w:rtl/>
        </w:rPr>
        <w:t xml:space="preserve"> / 1 </w:t>
      </w:r>
      <w:r w:rsidRPr="0080728C">
        <w:rPr>
          <w:rFonts w:cs="Arial" w:hint="cs"/>
          <w:sz w:val="28"/>
          <w:szCs w:val="28"/>
          <w:rtl/>
        </w:rPr>
        <w:t>،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وادعى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المدعي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المدعى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عليه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رفض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تنفيذ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الوكالة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لدى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الموقع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الرسمي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دون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مبررقانوني</w:t>
      </w:r>
      <w:r w:rsidRPr="0080728C">
        <w:rPr>
          <w:sz w:val="28"/>
          <w:szCs w:val="28"/>
        </w:rPr>
        <w:t xml:space="preserve"> .</w:t>
      </w:r>
    </w:p>
    <w:p w:rsidR="0080728C" w:rsidRPr="0080728C" w:rsidRDefault="0080728C" w:rsidP="0080728C">
      <w:pPr>
        <w:bidi/>
        <w:rPr>
          <w:sz w:val="28"/>
          <w:szCs w:val="28"/>
        </w:rPr>
      </w:pPr>
    </w:p>
    <w:p w:rsidR="0080728C" w:rsidRPr="0080728C" w:rsidRDefault="0080728C" w:rsidP="0080728C">
      <w:pPr>
        <w:bidi/>
        <w:rPr>
          <w:sz w:val="28"/>
          <w:szCs w:val="28"/>
        </w:rPr>
      </w:pPr>
      <w:r w:rsidRPr="0080728C">
        <w:rPr>
          <w:rFonts w:cs="Arial" w:hint="cs"/>
          <w:sz w:val="28"/>
          <w:szCs w:val="28"/>
          <w:rtl/>
        </w:rPr>
        <w:t>ان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السؤال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الجوهري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في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هذه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الدعوى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أيستطيع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المدعي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يطالب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بتنفيذ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الوكالة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الدورية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محل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الدعوى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المستأنفة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رقم</w:t>
      </w:r>
      <w:r w:rsidRPr="0080728C">
        <w:rPr>
          <w:rFonts w:cs="Arial"/>
          <w:sz w:val="28"/>
          <w:szCs w:val="28"/>
          <w:rtl/>
        </w:rPr>
        <w:t xml:space="preserve"> 10785 / 2007 / 758 </w:t>
      </w:r>
      <w:r w:rsidRPr="0080728C">
        <w:rPr>
          <w:rFonts w:cs="Arial" w:hint="cs"/>
          <w:sz w:val="28"/>
          <w:szCs w:val="28"/>
          <w:rtl/>
        </w:rPr>
        <w:t>عدل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نابلس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بالاستناد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الى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وكالة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سابقة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منظمة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قبل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تاريخ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الوكالة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الدورية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محل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المطالبة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بالتنفيذ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بالاستناد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للقوانين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المرعية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وما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الاساس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القانوني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في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ذلك؟</w:t>
      </w:r>
    </w:p>
    <w:p w:rsidR="0080728C" w:rsidRPr="0080728C" w:rsidRDefault="0080728C" w:rsidP="0080728C">
      <w:pPr>
        <w:bidi/>
        <w:rPr>
          <w:sz w:val="28"/>
          <w:szCs w:val="28"/>
        </w:rPr>
      </w:pPr>
    </w:p>
    <w:p w:rsidR="0080728C" w:rsidRPr="0080728C" w:rsidRDefault="0080728C" w:rsidP="0080728C">
      <w:pPr>
        <w:bidi/>
        <w:rPr>
          <w:sz w:val="28"/>
          <w:szCs w:val="28"/>
        </w:rPr>
      </w:pPr>
      <w:r w:rsidRPr="0080728C">
        <w:rPr>
          <w:rFonts w:cs="Arial" w:hint="cs"/>
          <w:sz w:val="28"/>
          <w:szCs w:val="28"/>
          <w:rtl/>
        </w:rPr>
        <w:t>نصت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المادة</w:t>
      </w:r>
      <w:r w:rsidRPr="0080728C">
        <w:rPr>
          <w:rFonts w:cs="Arial"/>
          <w:sz w:val="28"/>
          <w:szCs w:val="28"/>
          <w:rtl/>
        </w:rPr>
        <w:t xml:space="preserve"> 2 </w:t>
      </w:r>
      <w:r w:rsidRPr="0080728C">
        <w:rPr>
          <w:rFonts w:cs="Arial" w:hint="cs"/>
          <w:sz w:val="28"/>
          <w:szCs w:val="28"/>
          <w:rtl/>
        </w:rPr>
        <w:t>من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قانون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التصرف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بالاموال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غير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المنقولة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رقم</w:t>
      </w:r>
      <w:r w:rsidRPr="0080728C">
        <w:rPr>
          <w:rFonts w:cs="Arial"/>
          <w:sz w:val="28"/>
          <w:szCs w:val="28"/>
          <w:rtl/>
        </w:rPr>
        <w:t xml:space="preserve"> 49 </w:t>
      </w:r>
      <w:r w:rsidRPr="0080728C">
        <w:rPr>
          <w:rFonts w:cs="Arial" w:hint="cs"/>
          <w:sz w:val="28"/>
          <w:szCs w:val="28"/>
          <w:rtl/>
        </w:rPr>
        <w:t>لسنة</w:t>
      </w:r>
      <w:r w:rsidRPr="0080728C">
        <w:rPr>
          <w:rFonts w:cs="Arial"/>
          <w:sz w:val="28"/>
          <w:szCs w:val="28"/>
          <w:rtl/>
        </w:rPr>
        <w:t xml:space="preserve"> 1953 </w:t>
      </w:r>
      <w:r w:rsidRPr="0080728C">
        <w:rPr>
          <w:rFonts w:cs="Arial" w:hint="cs"/>
          <w:sz w:val="28"/>
          <w:szCs w:val="28"/>
          <w:rtl/>
        </w:rPr>
        <w:t>بأن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ينحصر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اجراء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جميع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معاملات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التصرف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بالاراضي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الاميرية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والموقوفة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والاملاك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والمسقفات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والمستغلات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الوقفية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واعطاء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سندات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التسجيل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بها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في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دوائر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تسجيل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الاراضي</w:t>
      </w:r>
      <w:r w:rsidRPr="0080728C">
        <w:rPr>
          <w:sz w:val="28"/>
          <w:szCs w:val="28"/>
        </w:rPr>
        <w:t xml:space="preserve"> .</w:t>
      </w:r>
    </w:p>
    <w:p w:rsidR="0080728C" w:rsidRPr="0080728C" w:rsidRDefault="0080728C" w:rsidP="0080728C">
      <w:pPr>
        <w:bidi/>
        <w:rPr>
          <w:sz w:val="28"/>
          <w:szCs w:val="28"/>
        </w:rPr>
      </w:pPr>
    </w:p>
    <w:p w:rsidR="0080728C" w:rsidRPr="0080728C" w:rsidRDefault="0080728C" w:rsidP="0080728C">
      <w:pPr>
        <w:bidi/>
        <w:rPr>
          <w:sz w:val="28"/>
          <w:szCs w:val="28"/>
        </w:rPr>
      </w:pPr>
      <w:r w:rsidRPr="0080728C">
        <w:rPr>
          <w:rFonts w:cs="Arial" w:hint="cs"/>
          <w:sz w:val="28"/>
          <w:szCs w:val="28"/>
          <w:rtl/>
        </w:rPr>
        <w:t>كما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نصت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المادة</w:t>
      </w:r>
      <w:r w:rsidRPr="0080728C">
        <w:rPr>
          <w:rFonts w:cs="Arial"/>
          <w:sz w:val="28"/>
          <w:szCs w:val="28"/>
          <w:rtl/>
        </w:rPr>
        <w:t xml:space="preserve"> 16 / 3 </w:t>
      </w:r>
      <w:r w:rsidRPr="0080728C">
        <w:rPr>
          <w:rFonts w:cs="Arial" w:hint="cs"/>
          <w:sz w:val="28"/>
          <w:szCs w:val="28"/>
          <w:rtl/>
        </w:rPr>
        <w:t>من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قانون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تسوية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الاراضي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والمياه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رقم</w:t>
      </w:r>
      <w:r w:rsidRPr="0080728C">
        <w:rPr>
          <w:rFonts w:cs="Arial"/>
          <w:sz w:val="28"/>
          <w:szCs w:val="28"/>
          <w:rtl/>
        </w:rPr>
        <w:t xml:space="preserve"> 40 </w:t>
      </w:r>
      <w:r w:rsidRPr="0080728C">
        <w:rPr>
          <w:rFonts w:cs="Arial" w:hint="cs"/>
          <w:sz w:val="28"/>
          <w:szCs w:val="28"/>
          <w:rtl/>
        </w:rPr>
        <w:t>لسنة</w:t>
      </w:r>
      <w:r w:rsidRPr="0080728C">
        <w:rPr>
          <w:rFonts w:cs="Arial"/>
          <w:sz w:val="28"/>
          <w:szCs w:val="28"/>
          <w:rtl/>
        </w:rPr>
        <w:t xml:space="preserve"> 1952 </w:t>
      </w:r>
      <w:r w:rsidRPr="0080728C">
        <w:rPr>
          <w:rFonts w:cs="Arial" w:hint="cs"/>
          <w:sz w:val="28"/>
          <w:szCs w:val="28"/>
          <w:rtl/>
        </w:rPr>
        <w:t>وما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طرأ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عليه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من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تعديلات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بأن</w:t>
      </w:r>
      <w:r w:rsidRPr="0080728C">
        <w:rPr>
          <w:rFonts w:cs="Arial"/>
          <w:sz w:val="28"/>
          <w:szCs w:val="28"/>
          <w:rtl/>
        </w:rPr>
        <w:t xml:space="preserve"> " </w:t>
      </w:r>
      <w:r w:rsidRPr="0080728C">
        <w:rPr>
          <w:rFonts w:cs="Arial" w:hint="cs"/>
          <w:sz w:val="28"/>
          <w:szCs w:val="28"/>
          <w:rtl/>
        </w:rPr>
        <w:t>في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الاماكن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التي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تمت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بها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التسوية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لا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يعتبر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البيع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والمبادلة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والافراز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والمقاسمة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في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الارض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او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الماء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صحيحا</w:t>
      </w:r>
      <w:r w:rsidRPr="0080728C">
        <w:rPr>
          <w:rFonts w:cs="Arial"/>
          <w:sz w:val="28"/>
          <w:szCs w:val="28"/>
          <w:rtl/>
        </w:rPr>
        <w:t xml:space="preserve"> ً </w:t>
      </w:r>
      <w:r w:rsidRPr="0080728C">
        <w:rPr>
          <w:rFonts w:cs="Arial" w:hint="cs"/>
          <w:sz w:val="28"/>
          <w:szCs w:val="28"/>
          <w:rtl/>
        </w:rPr>
        <w:t>الا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اذا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كانت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المعاملة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قد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جرت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في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دائرة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التسجيل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وكل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من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كان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فريقا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في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معاملة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اجريت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lastRenderedPageBreak/>
        <w:t>خلافا</w:t>
      </w:r>
      <w:r w:rsidRPr="0080728C">
        <w:rPr>
          <w:rFonts w:cs="Arial"/>
          <w:sz w:val="28"/>
          <w:szCs w:val="28"/>
          <w:rtl/>
        </w:rPr>
        <w:t xml:space="preserve"> ً </w:t>
      </w:r>
      <w:r w:rsidRPr="0080728C">
        <w:rPr>
          <w:rFonts w:cs="Arial" w:hint="cs"/>
          <w:sz w:val="28"/>
          <w:szCs w:val="28"/>
          <w:rtl/>
        </w:rPr>
        <w:t>لما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ذكر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يكون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عرضه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بعد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الادانة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من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قبل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المحكمة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التي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تنظر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في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القضية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لدفع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غرامة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لا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تتجاوز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الخمسة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دنانير؟</w:t>
      </w:r>
    </w:p>
    <w:p w:rsidR="0080728C" w:rsidRPr="0080728C" w:rsidRDefault="0080728C" w:rsidP="0080728C">
      <w:pPr>
        <w:bidi/>
        <w:rPr>
          <w:sz w:val="28"/>
          <w:szCs w:val="28"/>
        </w:rPr>
      </w:pPr>
    </w:p>
    <w:p w:rsidR="0080728C" w:rsidRPr="0080728C" w:rsidRDefault="0080728C" w:rsidP="0080728C">
      <w:pPr>
        <w:bidi/>
        <w:rPr>
          <w:sz w:val="28"/>
          <w:szCs w:val="28"/>
        </w:rPr>
      </w:pPr>
      <w:r w:rsidRPr="0080728C">
        <w:rPr>
          <w:rFonts w:cs="Arial" w:hint="cs"/>
          <w:sz w:val="28"/>
          <w:szCs w:val="28"/>
          <w:rtl/>
        </w:rPr>
        <w:t>وبما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العقار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محل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الوصف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في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الوكالة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الدروية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رقم</w:t>
      </w:r>
      <w:r w:rsidRPr="0080728C">
        <w:rPr>
          <w:rFonts w:cs="Arial"/>
          <w:sz w:val="28"/>
          <w:szCs w:val="28"/>
          <w:rtl/>
        </w:rPr>
        <w:t xml:space="preserve"> 10785 / 2007 / 758 </w:t>
      </w:r>
      <w:r w:rsidRPr="0080728C">
        <w:rPr>
          <w:rFonts w:cs="Arial" w:hint="cs"/>
          <w:sz w:val="28"/>
          <w:szCs w:val="28"/>
          <w:rtl/>
        </w:rPr>
        <w:t>عدل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نابلس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من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ضمن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العقارات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التي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وقعت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عليها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التسوية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بالاستناد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لسند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التسجيل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لقطعة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الارض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رقم</w:t>
      </w:r>
      <w:r w:rsidRPr="0080728C">
        <w:rPr>
          <w:rFonts w:cs="Arial"/>
          <w:sz w:val="28"/>
          <w:szCs w:val="28"/>
          <w:rtl/>
        </w:rPr>
        <w:t xml:space="preserve"> 140 </w:t>
      </w:r>
      <w:r w:rsidRPr="0080728C">
        <w:rPr>
          <w:rFonts w:cs="Arial" w:hint="cs"/>
          <w:sz w:val="28"/>
          <w:szCs w:val="28"/>
          <w:rtl/>
        </w:rPr>
        <w:t>حوض</w:t>
      </w:r>
      <w:r w:rsidRPr="0080728C">
        <w:rPr>
          <w:rFonts w:cs="Arial"/>
          <w:sz w:val="28"/>
          <w:szCs w:val="28"/>
          <w:rtl/>
        </w:rPr>
        <w:t xml:space="preserve"> 10 </w:t>
      </w:r>
      <w:r w:rsidRPr="0080728C">
        <w:rPr>
          <w:rFonts w:cs="Arial" w:hint="cs"/>
          <w:sz w:val="28"/>
          <w:szCs w:val="28"/>
          <w:rtl/>
        </w:rPr>
        <w:t>من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اراضي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دير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شرف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حوض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الصلعات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قضاء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نابلس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المبرزة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في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الدعوى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المستأنفة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،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فإنه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لا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مجال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للمستانف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المطالبة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بتنفيذ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مضمون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الوكالة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المشار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اليها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اعلاه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والادعاء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بأن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له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صفة،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وقانون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التصرف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المشار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اليه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اعلاه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وكذلك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قانون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التسوية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المذكور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الزما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كل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تصرف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بالبيع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او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الافراغ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او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المعاملة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او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المقاسمة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بأن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يتم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في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دائرة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الاراضي،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بحيث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لا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يملك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من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اشترى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بموجب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الوكالة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الدورية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رقم</w:t>
      </w:r>
      <w:r w:rsidRPr="0080728C">
        <w:rPr>
          <w:rFonts w:cs="Arial"/>
          <w:sz w:val="28"/>
          <w:szCs w:val="28"/>
          <w:rtl/>
        </w:rPr>
        <w:t xml:space="preserve"> 1524 / 93 / 316 ( </w:t>
      </w:r>
      <w:r w:rsidRPr="0080728C">
        <w:rPr>
          <w:rFonts w:cs="Arial" w:hint="cs"/>
          <w:sz w:val="28"/>
          <w:szCs w:val="28"/>
          <w:rtl/>
        </w:rPr>
        <w:t>المبرز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م</w:t>
      </w:r>
      <w:r w:rsidRPr="0080728C">
        <w:rPr>
          <w:rFonts w:cs="Arial"/>
          <w:sz w:val="28"/>
          <w:szCs w:val="28"/>
          <w:rtl/>
        </w:rPr>
        <w:t xml:space="preserve"> / 1 ) </w:t>
      </w:r>
      <w:r w:rsidRPr="0080728C">
        <w:rPr>
          <w:rFonts w:cs="Arial" w:hint="cs"/>
          <w:sz w:val="28"/>
          <w:szCs w:val="28"/>
          <w:rtl/>
        </w:rPr>
        <w:t>اجراء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اي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بيع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اخر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بموجب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وكالة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دورية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اخرى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الا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بعد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يقترن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اسمه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في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خانة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التصرف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سندا</w:t>
      </w:r>
      <w:r w:rsidRPr="0080728C">
        <w:rPr>
          <w:rFonts w:cs="Arial"/>
          <w:sz w:val="28"/>
          <w:szCs w:val="28"/>
          <w:rtl/>
        </w:rPr>
        <w:t xml:space="preserve"> ً</w:t>
      </w:r>
      <w:r w:rsidRPr="0080728C">
        <w:rPr>
          <w:rFonts w:cs="Arial" w:hint="cs"/>
          <w:sz w:val="28"/>
          <w:szCs w:val="28"/>
          <w:rtl/>
        </w:rPr>
        <w:t>لحكم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المادتين</w:t>
      </w:r>
      <w:r w:rsidRPr="0080728C">
        <w:rPr>
          <w:rFonts w:cs="Arial"/>
          <w:sz w:val="28"/>
          <w:szCs w:val="28"/>
          <w:rtl/>
        </w:rPr>
        <w:t xml:space="preserve"> 2 </w:t>
      </w:r>
      <w:r w:rsidRPr="0080728C">
        <w:rPr>
          <w:rFonts w:cs="Arial" w:hint="cs"/>
          <w:sz w:val="28"/>
          <w:szCs w:val="28"/>
          <w:rtl/>
        </w:rPr>
        <w:t>من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قانون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التصرف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الاموال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غير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المنقولة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والمادة</w:t>
      </w:r>
      <w:r w:rsidRPr="0080728C">
        <w:rPr>
          <w:rFonts w:cs="Arial"/>
          <w:sz w:val="28"/>
          <w:szCs w:val="28"/>
          <w:rtl/>
        </w:rPr>
        <w:t xml:space="preserve"> 16 / 3 </w:t>
      </w:r>
      <w:r w:rsidRPr="0080728C">
        <w:rPr>
          <w:rFonts w:cs="Arial" w:hint="cs"/>
          <w:sz w:val="28"/>
          <w:szCs w:val="28"/>
          <w:rtl/>
        </w:rPr>
        <w:t>من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قانون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تسوية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الاراضي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والمياه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،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وبالتالي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نقل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الحقوق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من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وكالة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لاخرى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وبتسلسل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وفق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ما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لما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ورد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في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المبرز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م</w:t>
      </w:r>
      <w:r w:rsidRPr="0080728C">
        <w:rPr>
          <w:rFonts w:cs="Arial"/>
          <w:sz w:val="28"/>
          <w:szCs w:val="28"/>
          <w:rtl/>
        </w:rPr>
        <w:t xml:space="preserve">/1 </w:t>
      </w:r>
      <w:r w:rsidRPr="0080728C">
        <w:rPr>
          <w:rFonts w:cs="Arial" w:hint="cs"/>
          <w:sz w:val="28"/>
          <w:szCs w:val="28"/>
          <w:rtl/>
        </w:rPr>
        <w:t>دون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مراعاة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للنصين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المشار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اليهما،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يجعل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من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صفة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المدعي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اساساً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مفقودة،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لان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العقارات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الواقعة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ضمن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اعمال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التسوية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،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تنقل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التصرفات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القانونية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فيها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بموجب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المادتين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المشار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اليهما،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إما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بالبيع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او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بالفراغ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مباشرة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امام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دائرة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التسجيل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او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بموجب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الوكالة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الدورية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كاستثناء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عن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التصرف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المباشر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امام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الدائرة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سندا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لحكم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المادة</w:t>
      </w:r>
      <w:r w:rsidRPr="0080728C">
        <w:rPr>
          <w:rFonts w:cs="Arial"/>
          <w:sz w:val="28"/>
          <w:szCs w:val="28"/>
          <w:rtl/>
        </w:rPr>
        <w:t xml:space="preserve"> 11 </w:t>
      </w:r>
      <w:r w:rsidRPr="0080728C">
        <w:rPr>
          <w:rFonts w:cs="Arial" w:hint="cs"/>
          <w:sz w:val="28"/>
          <w:szCs w:val="28"/>
          <w:rtl/>
        </w:rPr>
        <w:t>من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قانون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المعدل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للاموال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غير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المنقولة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رقم</w:t>
      </w:r>
      <w:r w:rsidRPr="0080728C">
        <w:rPr>
          <w:rFonts w:cs="Arial"/>
          <w:sz w:val="28"/>
          <w:szCs w:val="28"/>
          <w:rtl/>
        </w:rPr>
        <w:t xml:space="preserve"> 51 </w:t>
      </w:r>
      <w:r w:rsidRPr="0080728C">
        <w:rPr>
          <w:rFonts w:cs="Arial" w:hint="cs"/>
          <w:sz w:val="28"/>
          <w:szCs w:val="28"/>
          <w:rtl/>
        </w:rPr>
        <w:t>لسنة</w:t>
      </w:r>
      <w:r w:rsidRPr="0080728C">
        <w:rPr>
          <w:rFonts w:cs="Arial"/>
          <w:sz w:val="28"/>
          <w:szCs w:val="28"/>
          <w:rtl/>
        </w:rPr>
        <w:t xml:space="preserve"> 1958</w:t>
      </w:r>
      <w:r w:rsidRPr="0080728C">
        <w:rPr>
          <w:rFonts w:cs="Arial" w:hint="cs"/>
          <w:sz w:val="28"/>
          <w:szCs w:val="28"/>
          <w:rtl/>
        </w:rPr>
        <w:t>،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وبالتالي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لا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قيمة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قانونية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ازاء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وضوح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النصين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الواردين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اعلاه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لتلقهما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بالقواعد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الامرة،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يطلب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المدعي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تنفيذ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وكالته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بتلقيه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المال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المباع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بموجب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وكالات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سابقة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،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لان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الذي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تلقى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منه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اصلاً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فاقداً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للصفة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لعدم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تنفيذ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الوكالة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الاسبق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في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الموقع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الرسمي،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وبما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فاقد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الشيء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لا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يعطيه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،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فانه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وسندا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لحكم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المادة</w:t>
      </w:r>
      <w:r w:rsidRPr="0080728C">
        <w:rPr>
          <w:rFonts w:cs="Arial"/>
          <w:sz w:val="28"/>
          <w:szCs w:val="28"/>
          <w:rtl/>
        </w:rPr>
        <w:t xml:space="preserve"> 3 </w:t>
      </w:r>
      <w:r w:rsidRPr="0080728C">
        <w:rPr>
          <w:rFonts w:cs="Arial" w:hint="cs"/>
          <w:sz w:val="28"/>
          <w:szCs w:val="28"/>
          <w:rtl/>
        </w:rPr>
        <w:t>من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الاصول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المدنية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والتجارية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المدعي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لا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يملك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الصفة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باقامة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الدعوى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المستانفة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نظرا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لما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سيق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أعلاه</w:t>
      </w:r>
      <w:r w:rsidRPr="0080728C">
        <w:rPr>
          <w:sz w:val="28"/>
          <w:szCs w:val="28"/>
        </w:rPr>
        <w:t>.</w:t>
      </w:r>
    </w:p>
    <w:p w:rsidR="0080728C" w:rsidRPr="0080728C" w:rsidRDefault="0080728C" w:rsidP="0080728C">
      <w:pPr>
        <w:bidi/>
        <w:rPr>
          <w:sz w:val="28"/>
          <w:szCs w:val="28"/>
        </w:rPr>
      </w:pPr>
    </w:p>
    <w:p w:rsidR="0080728C" w:rsidRPr="0080728C" w:rsidRDefault="0080728C" w:rsidP="0080728C">
      <w:pPr>
        <w:bidi/>
        <w:rPr>
          <w:sz w:val="28"/>
          <w:szCs w:val="28"/>
        </w:rPr>
      </w:pPr>
      <w:r w:rsidRPr="0080728C">
        <w:rPr>
          <w:rFonts w:cs="Arial" w:hint="cs"/>
          <w:sz w:val="28"/>
          <w:szCs w:val="28"/>
          <w:rtl/>
        </w:rPr>
        <w:t>لكل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ما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ورد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أعلاه</w:t>
      </w:r>
    </w:p>
    <w:p w:rsidR="0080728C" w:rsidRPr="0080728C" w:rsidRDefault="0080728C" w:rsidP="0080728C">
      <w:pPr>
        <w:bidi/>
        <w:rPr>
          <w:sz w:val="28"/>
          <w:szCs w:val="28"/>
        </w:rPr>
      </w:pPr>
    </w:p>
    <w:p w:rsidR="0080728C" w:rsidRPr="0080728C" w:rsidRDefault="0080728C" w:rsidP="0080728C">
      <w:pPr>
        <w:bidi/>
        <w:rPr>
          <w:sz w:val="28"/>
          <w:szCs w:val="28"/>
        </w:rPr>
      </w:pPr>
      <w:r w:rsidRPr="0080728C">
        <w:rPr>
          <w:rFonts w:cs="Arial" w:hint="cs"/>
          <w:sz w:val="28"/>
          <w:szCs w:val="28"/>
          <w:rtl/>
        </w:rPr>
        <w:t>وحيث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جميع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اسباب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الاستئناف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لم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تقوى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على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جرح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القرار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المستأنف،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فان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محكمتنا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تقرر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وعملا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باحكام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المادة</w:t>
      </w:r>
      <w:r w:rsidRPr="0080728C">
        <w:rPr>
          <w:rFonts w:cs="Arial"/>
          <w:sz w:val="28"/>
          <w:szCs w:val="28"/>
          <w:rtl/>
        </w:rPr>
        <w:t xml:space="preserve"> 223/1 </w:t>
      </w:r>
      <w:r w:rsidRPr="0080728C">
        <w:rPr>
          <w:rFonts w:cs="Arial" w:hint="cs"/>
          <w:sz w:val="28"/>
          <w:szCs w:val="28"/>
          <w:rtl/>
        </w:rPr>
        <w:t>من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الاصول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المدنية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والتجارية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رد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الاستنئاف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موضوعا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وتاييد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القرار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المستانف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من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حيث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النتيجة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ضمن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التسبيب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والتحليل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الوارد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اعلاه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على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يتم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تضمين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المستانف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الرسوم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والمصاريف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التي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تكبدها</w:t>
      </w:r>
      <w:r w:rsidRPr="0080728C">
        <w:rPr>
          <w:sz w:val="28"/>
          <w:szCs w:val="28"/>
        </w:rPr>
        <w:t xml:space="preserve"> .</w:t>
      </w:r>
    </w:p>
    <w:p w:rsidR="0080728C" w:rsidRPr="0080728C" w:rsidRDefault="0080728C" w:rsidP="0080728C">
      <w:pPr>
        <w:bidi/>
        <w:rPr>
          <w:sz w:val="28"/>
          <w:szCs w:val="28"/>
        </w:rPr>
      </w:pPr>
    </w:p>
    <w:p w:rsidR="0080728C" w:rsidRPr="0080728C" w:rsidRDefault="0080728C" w:rsidP="0080728C">
      <w:pPr>
        <w:bidi/>
        <w:rPr>
          <w:sz w:val="28"/>
          <w:szCs w:val="28"/>
        </w:rPr>
      </w:pPr>
      <w:r w:rsidRPr="0080728C">
        <w:rPr>
          <w:rFonts w:cs="Arial" w:hint="cs"/>
          <w:sz w:val="28"/>
          <w:szCs w:val="28"/>
          <w:rtl/>
        </w:rPr>
        <w:t>حكما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حضوريا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صدر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وتلي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علنا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بحضور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وكيل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المستانف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وبغياب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المستانف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عليهما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قابلا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للطعن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بالنقض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وافهم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في</w:t>
      </w:r>
      <w:r w:rsidRPr="0080728C">
        <w:rPr>
          <w:rFonts w:cs="Arial"/>
          <w:sz w:val="28"/>
          <w:szCs w:val="28"/>
          <w:rtl/>
        </w:rPr>
        <w:t xml:space="preserve"> 29/09/2016</w:t>
      </w:r>
    </w:p>
    <w:p w:rsidR="0080728C" w:rsidRPr="0080728C" w:rsidRDefault="0080728C" w:rsidP="0080728C">
      <w:pPr>
        <w:bidi/>
        <w:rPr>
          <w:sz w:val="28"/>
          <w:szCs w:val="28"/>
        </w:rPr>
      </w:pPr>
    </w:p>
    <w:p w:rsidR="0080728C" w:rsidRPr="0080728C" w:rsidRDefault="0080728C" w:rsidP="0080728C">
      <w:pPr>
        <w:bidi/>
        <w:rPr>
          <w:sz w:val="28"/>
          <w:szCs w:val="28"/>
        </w:rPr>
      </w:pPr>
      <w:r w:rsidRPr="0080728C">
        <w:rPr>
          <w:rFonts w:cs="Arial" w:hint="cs"/>
          <w:sz w:val="28"/>
          <w:szCs w:val="28"/>
          <w:rtl/>
        </w:rPr>
        <w:lastRenderedPageBreak/>
        <w:t>الكاتب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القاضي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فواز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عطية</w:t>
      </w:r>
    </w:p>
    <w:p w:rsidR="0080728C" w:rsidRPr="0080728C" w:rsidRDefault="0080728C" w:rsidP="0080728C">
      <w:pPr>
        <w:bidi/>
        <w:rPr>
          <w:sz w:val="28"/>
          <w:szCs w:val="28"/>
        </w:rPr>
      </w:pPr>
    </w:p>
    <w:p w:rsidR="0080728C" w:rsidRPr="0080728C" w:rsidRDefault="0080728C" w:rsidP="0080728C">
      <w:pPr>
        <w:bidi/>
        <w:rPr>
          <w:sz w:val="28"/>
          <w:szCs w:val="28"/>
        </w:rPr>
      </w:pPr>
      <w:r w:rsidRPr="0080728C">
        <w:rPr>
          <w:rFonts w:cs="Arial" w:hint="cs"/>
          <w:sz w:val="28"/>
          <w:szCs w:val="28"/>
          <w:rtl/>
        </w:rPr>
        <w:t>رئيس</w:t>
      </w:r>
      <w:r w:rsidRPr="0080728C">
        <w:rPr>
          <w:rFonts w:cs="Arial"/>
          <w:sz w:val="28"/>
          <w:szCs w:val="28"/>
          <w:rtl/>
        </w:rPr>
        <w:t xml:space="preserve"> </w:t>
      </w:r>
      <w:r w:rsidRPr="0080728C">
        <w:rPr>
          <w:rFonts w:cs="Arial" w:hint="cs"/>
          <w:sz w:val="28"/>
          <w:szCs w:val="28"/>
          <w:rtl/>
        </w:rPr>
        <w:t>الهيئة</w:t>
      </w:r>
    </w:p>
    <w:p w:rsidR="0080728C" w:rsidRPr="0080728C" w:rsidRDefault="0080728C" w:rsidP="0080728C">
      <w:pPr>
        <w:bidi/>
        <w:rPr>
          <w:sz w:val="28"/>
          <w:szCs w:val="28"/>
        </w:rPr>
      </w:pPr>
    </w:p>
    <w:p w:rsidR="00142296" w:rsidRPr="0080728C" w:rsidRDefault="00142296" w:rsidP="0080728C">
      <w:pPr>
        <w:bidi/>
        <w:rPr>
          <w:sz w:val="28"/>
          <w:szCs w:val="28"/>
        </w:rPr>
      </w:pPr>
    </w:p>
    <w:sectPr w:rsidR="00142296" w:rsidRPr="008072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28C"/>
    <w:rsid w:val="00142296"/>
    <w:rsid w:val="00807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431811A-CE02-4990-9CDD-0669F046B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687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19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4013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54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022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143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1153514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5286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1424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4963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50420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2247882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901</Words>
  <Characters>5141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FOL</dc:creator>
  <cp:keywords/>
  <dc:description/>
  <cp:lastModifiedBy>FOL</cp:lastModifiedBy>
  <cp:revision>1</cp:revision>
  <dcterms:created xsi:type="dcterms:W3CDTF">2021-02-02T08:47:00Z</dcterms:created>
  <dcterms:modified xsi:type="dcterms:W3CDTF">2021-02-02T08:48:00Z</dcterms:modified>
</cp:coreProperties>
</file>